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243" w:rsidRPr="004F2243" w:rsidRDefault="004F2243" w:rsidP="004F2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5"/>
          <w:sz w:val="20"/>
          <w:szCs w:val="20"/>
          <w:lang w:eastAsia="ru-RU"/>
        </w:rPr>
      </w:pPr>
      <w:r w:rsidRPr="004F2243">
        <w:rPr>
          <w:rFonts w:ascii="Arial" w:eastAsia="Times New Roman" w:hAnsi="Arial" w:cs="Arial"/>
          <w:color w:val="111115"/>
          <w:sz w:val="20"/>
          <w:szCs w:val="20"/>
          <w:lang w:eastAsia="ru-RU"/>
        </w:rPr>
        <w:t>рабочая программа по факультативу.docx</w:t>
      </w:r>
    </w:p>
    <w:p w:rsidR="004F2243" w:rsidRPr="004F2243" w:rsidRDefault="004F2243" w:rsidP="004F2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5"/>
          <w:sz w:val="20"/>
          <w:szCs w:val="20"/>
          <w:lang w:eastAsia="ru-RU"/>
        </w:rPr>
      </w:pPr>
      <w:r w:rsidRPr="004F2243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  <w:t> Текстом</w:t>
      </w:r>
      <w:r w:rsidRPr="004F2243">
        <w:rPr>
          <w:rFonts w:ascii="Arial" w:eastAsia="Times New Roman" w:hAnsi="Arial" w:cs="Arial"/>
          <w:color w:val="5C5C64"/>
          <w:sz w:val="20"/>
          <w:szCs w:val="20"/>
          <w:bdr w:val="none" w:sz="0" w:space="0" w:color="auto" w:frame="1"/>
          <w:lang w:eastAsia="ru-RU"/>
        </w:rPr>
        <w:t> Картинками</w:t>
      </w:r>
    </w:p>
    <w:p w:rsidR="004F2243" w:rsidRPr="004F2243" w:rsidRDefault="004F2243" w:rsidP="004F2243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ПОЯСНИТЕЛЬНАЯ ЗАПИСКА</w:t>
      </w:r>
    </w:p>
    <w:p w:rsidR="004F2243" w:rsidRPr="004F2243" w:rsidRDefault="004F2243" w:rsidP="004F2243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  Рабочая программа к факультативному курсу «Мой мир и я» для 1 класса составлена  в соответствии с требованиями Государственного образовательного стандарта начального общего образования Донецкой Народной Республики, на основе учебной программы факультативного курса по этическом воспитанию «Мой мир и Я» автор-составитель: Луценко Н.Г.</w:t>
      </w:r>
    </w:p>
    <w:p w:rsidR="004F2243" w:rsidRPr="004F2243" w:rsidRDefault="004F2243" w:rsidP="004F2243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Цель курса состоит в формировании и развитии морально-этических черт характера.</w:t>
      </w:r>
    </w:p>
    <w:p w:rsidR="004F2243" w:rsidRPr="004F2243" w:rsidRDefault="004F2243" w:rsidP="004F2243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Задания курса:</w:t>
      </w:r>
    </w:p>
    <w:p w:rsidR="004F2243" w:rsidRPr="004F2243" w:rsidRDefault="004F2243" w:rsidP="004F2243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•Изучение понятий «хорошо» и «плохо», «справедливо» и «несправедливо»;</w:t>
      </w:r>
    </w:p>
    <w:p w:rsidR="004F2243" w:rsidRPr="004F2243" w:rsidRDefault="004F2243" w:rsidP="004F2243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•Воспитание любви к семье, к своим близким, к родному дому, к Родине, к традициям родного края;</w:t>
      </w:r>
    </w:p>
    <w:p w:rsidR="004F2243" w:rsidRPr="004F2243" w:rsidRDefault="004F2243" w:rsidP="004F2243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•Формирование необходимости говорить правду, быть честным, дружно жить в коллективе, сообща учиться, работать, играть, быть хорошим товарищем и чувствовать дух коллектива;</w:t>
      </w:r>
    </w:p>
    <w:p w:rsidR="004F2243" w:rsidRPr="004F2243" w:rsidRDefault="004F2243" w:rsidP="004F2243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•Воспитание доброжелательного отношения к людям (старших и ровесников);</w:t>
      </w:r>
    </w:p>
    <w:p w:rsidR="004F2243" w:rsidRPr="004F2243" w:rsidRDefault="004F2243" w:rsidP="004F2243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•Формировать желание приносить посильную помощь окружающим, бытьтрудолюбивым;</w:t>
      </w:r>
    </w:p>
    <w:p w:rsidR="004F2243" w:rsidRPr="004F2243" w:rsidRDefault="004F2243" w:rsidP="004F2243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•Воспитывать желание беречь природу, защищать животных;</w:t>
      </w:r>
    </w:p>
    <w:p w:rsidR="004F2243" w:rsidRPr="004F2243" w:rsidRDefault="004F2243" w:rsidP="004F2243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•Формировать понятие ответственности за свои поступки и ответственного отношения к собственным словам и обещаниям, умения воздерживать себя от эгоистичных поступков,</w:t>
      </w:r>
    </w:p>
    <w:p w:rsidR="004F2243" w:rsidRPr="004F2243" w:rsidRDefault="004F2243" w:rsidP="004F2243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преодолевать невоспитанность;</w:t>
      </w:r>
    </w:p>
    <w:p w:rsidR="004F2243" w:rsidRPr="004F2243" w:rsidRDefault="004F2243" w:rsidP="004F2243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•Воспитание негативного отношения к нарушениям правил для учащихся.</w:t>
      </w:r>
    </w:p>
    <w:p w:rsidR="004F2243" w:rsidRPr="004F2243" w:rsidRDefault="004F2243" w:rsidP="004F2243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Планируемые результаты освоения курса в конце 1 класса</w:t>
      </w:r>
    </w:p>
    <w:p w:rsidR="004F2243" w:rsidRPr="004F2243" w:rsidRDefault="004F2243" w:rsidP="004F2243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Личностные, метапредметные и предметные результаты обучения</w:t>
      </w:r>
      <w:r w:rsidRPr="004F2243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F2243" w:rsidRPr="004F2243" w:rsidRDefault="004F2243" w:rsidP="004F2243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Обучение детей по программе курса должно быть направлено на достижение личностных, метапредметных и предметных результатов освоения содержания.</w:t>
      </w:r>
    </w:p>
    <w:p w:rsidR="004F2243" w:rsidRPr="004F2243" w:rsidRDefault="004F2243" w:rsidP="004F2243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Личностные результы:</w:t>
      </w:r>
    </w:p>
    <w:p w:rsidR="004F2243" w:rsidRPr="004F2243" w:rsidRDefault="004F2243" w:rsidP="004F2243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Symbol" w:eastAsia="Times New Roman" w:hAnsi="Symbol" w:cs="Arial"/>
          <w:color w:val="000000"/>
          <w:sz w:val="21"/>
          <w:szCs w:val="21"/>
          <w:bdr w:val="none" w:sz="0" w:space="0" w:color="auto" w:frame="1"/>
          <w:lang w:eastAsia="ru-RU"/>
        </w:rPr>
        <w:t></w:t>
      </w:r>
      <w:r w:rsidRPr="004F224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4F2243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воспитание гражданина ДНР, чувства гордости за свою Родину;</w:t>
      </w:r>
    </w:p>
    <w:p w:rsidR="004F2243" w:rsidRPr="004F2243" w:rsidRDefault="004F2243" w:rsidP="004F2243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Symbol" w:eastAsia="Times New Roman" w:hAnsi="Symbol" w:cs="Arial"/>
          <w:color w:val="000000"/>
          <w:sz w:val="21"/>
          <w:szCs w:val="21"/>
          <w:bdr w:val="none" w:sz="0" w:space="0" w:color="auto" w:frame="1"/>
          <w:lang w:eastAsia="ru-RU"/>
        </w:rPr>
        <w:t></w:t>
      </w:r>
      <w:r w:rsidRPr="004F224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4F2243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4F2243" w:rsidRPr="004F2243" w:rsidRDefault="004F2243" w:rsidP="004F2243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Symbol" w:eastAsia="Times New Roman" w:hAnsi="Symbol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</w:t>
      </w:r>
      <w:r w:rsidRPr="004F224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4F2243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4F2243" w:rsidRPr="004F2243" w:rsidRDefault="004F2243" w:rsidP="004F2243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Symbol" w:eastAsia="Times New Roman" w:hAnsi="Symbol" w:cs="Arial"/>
          <w:color w:val="000000"/>
          <w:sz w:val="21"/>
          <w:szCs w:val="21"/>
          <w:bdr w:val="none" w:sz="0" w:space="0" w:color="auto" w:frame="1"/>
          <w:lang w:eastAsia="ru-RU"/>
        </w:rPr>
        <w:t></w:t>
      </w:r>
      <w:r w:rsidRPr="004F224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4F2243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развитие этических чувств как регуляторов морального поведения;</w:t>
      </w:r>
    </w:p>
    <w:p w:rsidR="004F2243" w:rsidRPr="004F2243" w:rsidRDefault="004F2243" w:rsidP="004F2243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Symbol" w:eastAsia="Times New Roman" w:hAnsi="Symbol" w:cs="Arial"/>
          <w:color w:val="000000"/>
          <w:sz w:val="21"/>
          <w:szCs w:val="21"/>
          <w:bdr w:val="none" w:sz="0" w:space="0" w:color="auto" w:frame="1"/>
          <w:lang w:eastAsia="ru-RU"/>
        </w:rPr>
        <w:t></w:t>
      </w:r>
      <w:r w:rsidRPr="004F224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4F2243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воспитание доброжелательности и эмоционально-нравственной отзывчивости, понимания и сопереживания чувствам других людей;</w:t>
      </w:r>
    </w:p>
    <w:p w:rsidR="004F2243" w:rsidRPr="004F2243" w:rsidRDefault="004F2243" w:rsidP="004F2243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Symbol" w:eastAsia="Times New Roman" w:hAnsi="Symbol" w:cs="Arial"/>
          <w:color w:val="000000"/>
          <w:sz w:val="21"/>
          <w:szCs w:val="21"/>
          <w:bdr w:val="none" w:sz="0" w:space="0" w:color="auto" w:frame="1"/>
          <w:lang w:eastAsia="ru-RU"/>
        </w:rPr>
        <w:t></w:t>
      </w:r>
      <w:r w:rsidRPr="004F224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4F2243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развитие начальных форм регуляции своих эмоциональных состояний;</w:t>
      </w:r>
    </w:p>
    <w:p w:rsidR="004F2243" w:rsidRPr="004F2243" w:rsidRDefault="004F2243" w:rsidP="004F2243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Symbol" w:eastAsia="Times New Roman" w:hAnsi="Symbol" w:cs="Arial"/>
          <w:color w:val="000000"/>
          <w:sz w:val="21"/>
          <w:szCs w:val="21"/>
          <w:bdr w:val="none" w:sz="0" w:space="0" w:color="auto" w:frame="1"/>
          <w:lang w:eastAsia="ru-RU"/>
        </w:rPr>
        <w:t></w:t>
      </w:r>
      <w:r w:rsidRPr="004F224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4F2243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развитие навыков сотрудничества со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4F2243" w:rsidRPr="004F2243" w:rsidRDefault="004F2243" w:rsidP="004F2243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Symbol" w:eastAsia="Times New Roman" w:hAnsi="Symbol" w:cs="Arial"/>
          <w:color w:val="000000"/>
          <w:sz w:val="21"/>
          <w:szCs w:val="21"/>
          <w:bdr w:val="none" w:sz="0" w:space="0" w:color="auto" w:frame="1"/>
          <w:lang w:eastAsia="ru-RU"/>
        </w:rPr>
        <w:t></w:t>
      </w:r>
      <w:r w:rsidRPr="004F224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4F2243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наличие мотивации к труду, работе на результат, бережному отношению к материальным и духовным ценностям.</w:t>
      </w:r>
    </w:p>
    <w:p w:rsidR="004F2243" w:rsidRPr="004F2243" w:rsidRDefault="004F2243" w:rsidP="004F2243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Метапредметные результы:</w:t>
      </w:r>
    </w:p>
    <w:p w:rsidR="004F2243" w:rsidRPr="004F2243" w:rsidRDefault="004F2243" w:rsidP="004F2243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Symbol" w:eastAsia="Times New Roman" w:hAnsi="Symbol" w:cs="Arial"/>
          <w:color w:val="000000"/>
          <w:sz w:val="21"/>
          <w:szCs w:val="21"/>
          <w:bdr w:val="none" w:sz="0" w:space="0" w:color="auto" w:frame="1"/>
          <w:lang w:eastAsia="ru-RU"/>
        </w:rPr>
        <w:t></w:t>
      </w:r>
      <w:r w:rsidRPr="004F224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4F2243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4F2243" w:rsidRPr="004F2243" w:rsidRDefault="004F2243" w:rsidP="004F2243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Symbol" w:eastAsia="Times New Roman" w:hAnsi="Symbol" w:cs="Arial"/>
          <w:color w:val="000000"/>
          <w:sz w:val="21"/>
          <w:szCs w:val="21"/>
          <w:bdr w:val="none" w:sz="0" w:space="0" w:color="auto" w:frame="1"/>
          <w:lang w:eastAsia="ru-RU"/>
        </w:rPr>
        <w:t></w:t>
      </w:r>
      <w:r w:rsidRPr="004F224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4F2243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деятельности;</w:t>
      </w:r>
    </w:p>
    <w:p w:rsidR="004F2243" w:rsidRPr="004F2243" w:rsidRDefault="004F2243" w:rsidP="004F2243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Symbol" w:eastAsia="Times New Roman" w:hAnsi="Symbol" w:cs="Arial"/>
          <w:color w:val="000000"/>
          <w:sz w:val="21"/>
          <w:szCs w:val="21"/>
          <w:bdr w:val="none" w:sz="0" w:space="0" w:color="auto" w:frame="1"/>
          <w:lang w:eastAsia="ru-RU"/>
        </w:rPr>
        <w:t></w:t>
      </w:r>
      <w:r w:rsidRPr="004F224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4F2243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4F2243" w:rsidRPr="004F2243" w:rsidRDefault="004F2243" w:rsidP="004F2243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Symbol" w:eastAsia="Times New Roman" w:hAnsi="Symbol" w:cs="Arial"/>
          <w:color w:val="000000"/>
          <w:sz w:val="21"/>
          <w:szCs w:val="21"/>
          <w:bdr w:val="none" w:sz="0" w:space="0" w:color="auto" w:frame="1"/>
          <w:lang w:eastAsia="ru-RU"/>
        </w:rPr>
        <w:t></w:t>
      </w:r>
      <w:r w:rsidRPr="004F224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4F2243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умение осуществлять информационный поиск для выполнения учебных заданий;</w:t>
      </w:r>
    </w:p>
    <w:p w:rsidR="004F2243" w:rsidRPr="004F2243" w:rsidRDefault="004F2243" w:rsidP="004F2243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Symbol" w:eastAsia="Times New Roman" w:hAnsi="Symbol" w:cs="Arial"/>
          <w:color w:val="000000"/>
          <w:sz w:val="21"/>
          <w:szCs w:val="21"/>
          <w:bdr w:val="none" w:sz="0" w:space="0" w:color="auto" w:frame="1"/>
          <w:lang w:eastAsia="ru-RU"/>
        </w:rPr>
        <w:t></w:t>
      </w:r>
      <w:r w:rsidRPr="004F224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4F2243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овладение логическими действиями анализа, синтеза, сравнения, обобщения, классификации, установления аналогий и причинноследственных связей, построения рассуждений, отнесения к известным понятиям;</w:t>
      </w:r>
    </w:p>
    <w:p w:rsidR="004F2243" w:rsidRPr="004F2243" w:rsidRDefault="004F2243" w:rsidP="004F2243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4F2243" w:rsidRPr="004F2243" w:rsidRDefault="004F2243" w:rsidP="004F2243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Symbol" w:eastAsia="Times New Roman" w:hAnsi="Symbol" w:cs="Arial"/>
          <w:color w:val="000000"/>
          <w:sz w:val="21"/>
          <w:szCs w:val="21"/>
          <w:bdr w:val="none" w:sz="0" w:space="0" w:color="auto" w:frame="1"/>
          <w:lang w:eastAsia="ru-RU"/>
        </w:rPr>
        <w:t></w:t>
      </w:r>
      <w:r w:rsidRPr="004F224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4F2243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готовность слушать собеседника, вести диалог, признавать возможность существования различных точек зрения и права иметь свою собственную; излагать своё мнение и аргументировать свою точку зрения и оценку событий;</w:t>
      </w:r>
    </w:p>
    <w:p w:rsidR="004F2243" w:rsidRPr="004F2243" w:rsidRDefault="004F2243" w:rsidP="004F2243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Symbol" w:eastAsia="Times New Roman" w:hAnsi="Symbol" w:cs="Arial"/>
          <w:color w:val="000000"/>
          <w:sz w:val="21"/>
          <w:szCs w:val="21"/>
          <w:bdr w:val="none" w:sz="0" w:space="0" w:color="auto" w:frame="1"/>
          <w:lang w:eastAsia="ru-RU"/>
        </w:rPr>
        <w:t></w:t>
      </w:r>
      <w:r w:rsidRPr="004F224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4F2243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определение общей цели и путей её достижения, умение договориться о распределении ролей в совместной деятельности;</w:t>
      </w:r>
    </w:p>
    <w:p w:rsidR="004F2243" w:rsidRPr="004F2243" w:rsidRDefault="004F2243" w:rsidP="004F2243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Symbol" w:eastAsia="Times New Roman" w:hAnsi="Symbol" w:cs="Arial"/>
          <w:color w:val="000000"/>
          <w:sz w:val="21"/>
          <w:szCs w:val="21"/>
          <w:bdr w:val="none" w:sz="0" w:space="0" w:color="auto" w:frame="1"/>
          <w:lang w:eastAsia="ru-RU"/>
        </w:rPr>
        <w:t></w:t>
      </w:r>
      <w:r w:rsidRPr="004F224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4F2243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адекватно оценивать поведение своё и окружающих.</w:t>
      </w:r>
    </w:p>
    <w:p w:rsidR="004F2243" w:rsidRPr="004F2243" w:rsidRDefault="004F2243" w:rsidP="004F2243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Предметные результы:</w:t>
      </w:r>
    </w:p>
    <w:p w:rsidR="004F2243" w:rsidRPr="004F2243" w:rsidRDefault="004F2243" w:rsidP="004F2243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Symbol" w:eastAsia="Times New Roman" w:hAnsi="Symbol" w:cs="Arial"/>
          <w:color w:val="000000"/>
          <w:sz w:val="21"/>
          <w:szCs w:val="21"/>
          <w:bdr w:val="none" w:sz="0" w:space="0" w:color="auto" w:frame="1"/>
          <w:lang w:eastAsia="ru-RU"/>
        </w:rPr>
        <w:t></w:t>
      </w:r>
      <w:r w:rsidRPr="004F224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4F2243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знание, понимание и принятие обучающимися ценностей: Отечество, нравственность, долг, милосердие, миролюбие, как основы культурных традиций  народа ДНР;</w:t>
      </w:r>
    </w:p>
    <w:p w:rsidR="004F2243" w:rsidRPr="004F2243" w:rsidRDefault="004F2243" w:rsidP="004F2243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Symbol" w:eastAsia="Times New Roman" w:hAnsi="Symbol" w:cs="Arial"/>
          <w:color w:val="000000"/>
          <w:sz w:val="21"/>
          <w:szCs w:val="21"/>
          <w:bdr w:val="none" w:sz="0" w:space="0" w:color="auto" w:frame="1"/>
          <w:lang w:eastAsia="ru-RU"/>
        </w:rPr>
        <w:t></w:t>
      </w:r>
      <w:r w:rsidRPr="004F224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4F2243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4F2243" w:rsidRPr="004F2243" w:rsidRDefault="004F2243" w:rsidP="004F2243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Symbol" w:eastAsia="Times New Roman" w:hAnsi="Symbol" w:cs="Arial"/>
          <w:color w:val="000000"/>
          <w:sz w:val="21"/>
          <w:szCs w:val="21"/>
          <w:bdr w:val="none" w:sz="0" w:space="0" w:color="auto" w:frame="1"/>
          <w:lang w:eastAsia="ru-RU"/>
        </w:rPr>
        <w:t></w:t>
      </w:r>
      <w:r w:rsidRPr="004F224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4F2243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формирование первоначальных представлений о светской этике, религиозной культуре и их роли в истории и современности Донбасса;</w:t>
      </w:r>
    </w:p>
    <w:p w:rsidR="004F2243" w:rsidRPr="004F2243" w:rsidRDefault="004F2243" w:rsidP="004F2243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Symbol" w:eastAsia="Times New Roman" w:hAnsi="Symbol" w:cs="Arial"/>
          <w:color w:val="000000"/>
          <w:sz w:val="21"/>
          <w:szCs w:val="21"/>
          <w:bdr w:val="none" w:sz="0" w:space="0" w:color="auto" w:frame="1"/>
          <w:lang w:eastAsia="ru-RU"/>
        </w:rPr>
        <w:t></w:t>
      </w:r>
      <w:r w:rsidRPr="004F224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4F2243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осознание ценности нравственности и духовности в человеческой жизни</w:t>
      </w:r>
    </w:p>
    <w:p w:rsidR="004F2243" w:rsidRPr="004F2243" w:rsidRDefault="004F2243" w:rsidP="004F2243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5. Ожидаемые результаты</w:t>
      </w:r>
      <w:r w:rsidRPr="004F2243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:</w:t>
      </w:r>
    </w:p>
    <w:p w:rsidR="004F2243" w:rsidRPr="004F2243" w:rsidRDefault="004F2243" w:rsidP="004F2243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1. Проявление гражданских качеств детьми через поступки и поведение в целом;</w:t>
      </w:r>
    </w:p>
    <w:p w:rsidR="004F2243" w:rsidRPr="004F2243" w:rsidRDefault="004F2243" w:rsidP="004F2243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2. Знание истории города и края;</w:t>
      </w:r>
    </w:p>
    <w:p w:rsidR="004F2243" w:rsidRPr="004F2243" w:rsidRDefault="004F2243" w:rsidP="004F2243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3. Ощущение себя равноправным членом коллектива школы;</w:t>
      </w:r>
    </w:p>
    <w:p w:rsidR="004F2243" w:rsidRPr="004F2243" w:rsidRDefault="004F2243" w:rsidP="004F2243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4. Мотивация обучающихся на успешное освоение знаний, умений и навыков;</w:t>
      </w:r>
    </w:p>
    <w:p w:rsidR="004F2243" w:rsidRPr="004F2243" w:rsidRDefault="004F2243" w:rsidP="004F2243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5. Интеллектуальные умения, способствующие в дальнейшем адаптации учащихся к новым учебным предметам;</w:t>
      </w:r>
    </w:p>
    <w:p w:rsidR="004F2243" w:rsidRPr="004F2243" w:rsidRDefault="004F2243" w:rsidP="004F2243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6. Раскрытие собственной индивидуальности через навыки группового взаимодействия;</w:t>
      </w:r>
    </w:p>
    <w:p w:rsidR="004F2243" w:rsidRPr="004F2243" w:rsidRDefault="004F2243" w:rsidP="004F2243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7. Принятие культуры здорового образа жизни и умение действовать в нестандартных ситуациях;</w:t>
      </w:r>
    </w:p>
    <w:p w:rsidR="004F2243" w:rsidRPr="004F2243" w:rsidRDefault="004F2243" w:rsidP="004F2243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8. Взаимосвязь и согласованные действия родителей, педагогов, обучающихся и классного руководителя.</w:t>
      </w:r>
    </w:p>
    <w:p w:rsidR="004F2243" w:rsidRPr="004F2243" w:rsidRDefault="004F2243" w:rsidP="004F2243">
      <w:pPr>
        <w:shd w:val="clear" w:color="auto" w:fill="FFFFFF"/>
        <w:spacing w:after="0" w:afterAutospacing="1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Содержание программы</w:t>
      </w:r>
    </w:p>
    <w:p w:rsidR="004F2243" w:rsidRPr="004F2243" w:rsidRDefault="004F2243" w:rsidP="004F2243">
      <w:pPr>
        <w:shd w:val="clear" w:color="auto" w:fill="FFFFFF"/>
        <w:spacing w:after="0" w:afterAutospacing="1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1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7066"/>
        <w:gridCol w:w="3928"/>
      </w:tblGrid>
      <w:tr w:rsidR="004F2243" w:rsidRPr="004F2243" w:rsidTr="004F2243">
        <w:trPr>
          <w:trHeight w:val="898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43" w:rsidRPr="004F2243" w:rsidRDefault="004F2243" w:rsidP="004F224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43" w:rsidRPr="004F2243" w:rsidRDefault="004F2243" w:rsidP="004F224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Содержание факультативного курса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43" w:rsidRPr="004F2243" w:rsidRDefault="004F2243" w:rsidP="004F224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Количество часов, отведенных на изучение раздела, темы</w:t>
            </w:r>
          </w:p>
        </w:tc>
      </w:tr>
      <w:tr w:rsidR="004F2243" w:rsidRPr="004F2243" w:rsidTr="004F2243">
        <w:trPr>
          <w:trHeight w:val="343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43" w:rsidRPr="004F2243" w:rsidRDefault="004F2243" w:rsidP="004F224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ТЕМА1. Восприятие мира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43" w:rsidRPr="004F2243" w:rsidRDefault="004F2243" w:rsidP="004F224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 часов</w:t>
            </w:r>
          </w:p>
        </w:tc>
      </w:tr>
      <w:tr w:rsidR="004F2243" w:rsidRPr="004F2243" w:rsidTr="004F2243">
        <w:trPr>
          <w:trHeight w:val="180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43" w:rsidRPr="004F2243" w:rsidRDefault="004F2243" w:rsidP="004F224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ТЕМА 2. Этот чудесный взрослый мир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43" w:rsidRPr="004F2243" w:rsidRDefault="004F2243" w:rsidP="004F224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 часов</w:t>
            </w:r>
          </w:p>
        </w:tc>
      </w:tr>
      <w:tr w:rsidR="004F2243" w:rsidRPr="004F2243" w:rsidTr="004F2243">
        <w:trPr>
          <w:trHeight w:val="150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43" w:rsidRPr="004F2243" w:rsidRDefault="004F2243" w:rsidP="004F22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ТЕМА 3. Тайна моего «Я»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43" w:rsidRPr="004F2243" w:rsidRDefault="004F2243" w:rsidP="004F2243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часа</w:t>
            </w:r>
          </w:p>
        </w:tc>
      </w:tr>
      <w:tr w:rsidR="004F2243" w:rsidRPr="004F2243" w:rsidTr="004F2243">
        <w:trPr>
          <w:trHeight w:val="351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43" w:rsidRPr="004F2243" w:rsidRDefault="004F2243" w:rsidP="004F224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ТЕМА 4. Как мы видим  друг друга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43" w:rsidRPr="004F2243" w:rsidRDefault="004F2243" w:rsidP="004F224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 часов</w:t>
            </w:r>
          </w:p>
        </w:tc>
      </w:tr>
      <w:tr w:rsidR="004F2243" w:rsidRPr="004F2243" w:rsidTr="004F2243">
        <w:trPr>
          <w:trHeight w:val="351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43" w:rsidRPr="004F2243" w:rsidRDefault="004F2243" w:rsidP="004F224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 5.</w:t>
            </w:r>
            <w:r w:rsidRPr="004F2243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Фейерверк характеров.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43" w:rsidRPr="004F2243" w:rsidRDefault="004F2243" w:rsidP="004F224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часа</w:t>
            </w:r>
          </w:p>
        </w:tc>
      </w:tr>
      <w:tr w:rsidR="004F2243" w:rsidRPr="004F2243" w:rsidTr="004F2243">
        <w:trPr>
          <w:trHeight w:val="351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43" w:rsidRPr="004F2243" w:rsidRDefault="004F2243" w:rsidP="004F224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 6. Умение владеть собой.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43" w:rsidRPr="004F2243" w:rsidRDefault="004F2243" w:rsidP="004F224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 часа</w:t>
            </w:r>
          </w:p>
        </w:tc>
      </w:tr>
      <w:tr w:rsidR="004F2243" w:rsidRPr="004F2243" w:rsidTr="004F2243">
        <w:trPr>
          <w:trHeight w:val="351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43" w:rsidRPr="004F2243" w:rsidRDefault="004F2243" w:rsidP="004F224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 7. Культура общения. Этикет.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43" w:rsidRPr="004F2243" w:rsidRDefault="004F2243" w:rsidP="004F224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часа</w:t>
            </w:r>
          </w:p>
        </w:tc>
      </w:tr>
      <w:tr w:rsidR="004F2243" w:rsidRPr="004F2243" w:rsidTr="004F2243">
        <w:trPr>
          <w:trHeight w:val="351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43" w:rsidRPr="004F2243" w:rsidRDefault="004F2243" w:rsidP="004F224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 8. Мальчик и девочка.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43" w:rsidRPr="004F2243" w:rsidRDefault="004F2243" w:rsidP="004F224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 часов</w:t>
            </w:r>
          </w:p>
        </w:tc>
      </w:tr>
      <w:tr w:rsidR="004F2243" w:rsidRPr="004F2243" w:rsidTr="004F2243">
        <w:trPr>
          <w:trHeight w:val="157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43" w:rsidRPr="004F2243" w:rsidRDefault="004F2243" w:rsidP="004F2243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43" w:rsidRPr="004F2243" w:rsidRDefault="004F2243" w:rsidP="004F2243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33 часа</w:t>
            </w:r>
          </w:p>
        </w:tc>
      </w:tr>
    </w:tbl>
    <w:p w:rsidR="004F2243" w:rsidRPr="004F2243" w:rsidRDefault="004F2243" w:rsidP="004F2243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4F2243" w:rsidRPr="004F2243" w:rsidRDefault="004F2243" w:rsidP="004F2243">
      <w:pPr>
        <w:shd w:val="clear" w:color="auto" w:fill="FFFFFF"/>
        <w:spacing w:after="0" w:afterAutospacing="1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КАЛЕНДАРНО-ТЕМАТИЧЕСКОЕ ПЛАНИРОВАНИЕ</w:t>
      </w:r>
    </w:p>
    <w:p w:rsidR="004F2243" w:rsidRPr="004F2243" w:rsidRDefault="004F2243" w:rsidP="004F2243">
      <w:pPr>
        <w:shd w:val="clear" w:color="auto" w:fill="FFFFFF"/>
        <w:spacing w:after="0" w:afterAutospacing="1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(33 часа: 1 час в неделю)</w:t>
      </w:r>
    </w:p>
    <w:tbl>
      <w:tblPr>
        <w:tblW w:w="11745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753"/>
        <w:gridCol w:w="6624"/>
        <w:gridCol w:w="903"/>
        <w:gridCol w:w="1055"/>
        <w:gridCol w:w="903"/>
        <w:gridCol w:w="904"/>
      </w:tblGrid>
      <w:tr w:rsidR="004F2243" w:rsidRPr="004F2243" w:rsidTr="004F2243">
        <w:trPr>
          <w:trHeight w:val="285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4F2243" w:rsidRPr="004F2243" w:rsidRDefault="004F2243" w:rsidP="004F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4F2243" w:rsidRPr="004F2243" w:rsidRDefault="004F2243" w:rsidP="004F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</w:t>
            </w:r>
          </w:p>
          <w:p w:rsidR="004F2243" w:rsidRPr="004F2243" w:rsidRDefault="004F2243" w:rsidP="004F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 в теме</w:t>
            </w:r>
          </w:p>
          <w:p w:rsidR="004F2243" w:rsidRPr="004F2243" w:rsidRDefault="004F2243" w:rsidP="004F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ТЕМАТИЧЕСКОЕ ПЛАНИРОВАНИЕ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Кол-во</w:t>
            </w:r>
          </w:p>
          <w:p w:rsidR="004F2243" w:rsidRPr="004F2243" w:rsidRDefault="004F2243" w:rsidP="004F2243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часов на изуче</w:t>
            </w:r>
          </w:p>
          <w:p w:rsidR="004F2243" w:rsidRPr="004F2243" w:rsidRDefault="004F2243" w:rsidP="004F2243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ние темы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 Дата проведения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</w:t>
            </w:r>
          </w:p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меча</w:t>
            </w:r>
          </w:p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ния</w:t>
            </w:r>
          </w:p>
        </w:tc>
      </w:tr>
      <w:tr w:rsidR="004F2243" w:rsidRPr="004F2243" w:rsidTr="004F2243">
        <w:trPr>
          <w:trHeight w:val="8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243" w:rsidRPr="004F2243" w:rsidRDefault="004F2243" w:rsidP="004F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243" w:rsidRPr="004F2243" w:rsidRDefault="004F2243" w:rsidP="004F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243" w:rsidRPr="004F2243" w:rsidRDefault="004F2243" w:rsidP="004F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243" w:rsidRPr="004F2243" w:rsidRDefault="004F2243" w:rsidP="004F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</w:p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факту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243" w:rsidRPr="004F2243" w:rsidRDefault="004F2243" w:rsidP="004F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243" w:rsidRPr="004F2243" w:rsidTr="004F224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Т.1 </w:t>
            </w: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4F2243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Восприятие мира</w:t>
            </w: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F2243" w:rsidRPr="004F2243" w:rsidTr="004F224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Знакомство…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F2243" w:rsidRPr="004F2243" w:rsidTr="004F224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Наши чувства.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F2243" w:rsidRPr="004F2243" w:rsidTr="004F224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Радость.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F2243" w:rsidRPr="004F2243" w:rsidTr="004F224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Как мы видим окружающий мир? Что мы чувствуем во время наблюдений?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F2243" w:rsidRPr="004F2243" w:rsidTr="004F224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Мудрость природы.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F2243" w:rsidRPr="004F2243" w:rsidTr="004F224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Общение с растительным и животным миром. Бережем природу…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F2243" w:rsidRPr="004F2243" w:rsidTr="004F224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Т.2 </w:t>
            </w: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4F2243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Этот чудесный взрослый мир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F2243" w:rsidRPr="004F2243" w:rsidTr="004F224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Урок мудрости.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F2243" w:rsidRPr="004F2243" w:rsidTr="004F224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Уважение к старшим. Помощь людям пожилого возраста.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F2243" w:rsidRPr="004F2243" w:rsidTr="004F224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Поведение дома и в общественных местах.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F2243" w:rsidRPr="004F2243" w:rsidTr="004F224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Общение с домашними: родителями, с деушкой и</w:t>
            </w:r>
          </w:p>
          <w:p w:rsidR="004F2243" w:rsidRPr="004F2243" w:rsidRDefault="004F2243" w:rsidP="004F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бабушкой, братом и сестрой.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F2243" w:rsidRPr="004F2243" w:rsidTr="004F224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Моя семья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F2243" w:rsidRPr="004F2243" w:rsidTr="004F224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Т.3 Тайна моего «Я»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F2243" w:rsidRPr="004F2243" w:rsidTr="004F224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Какой Я?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F2243" w:rsidRPr="004F2243" w:rsidTr="004F224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Чем отличаюсь от других?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F2243" w:rsidRPr="004F2243" w:rsidTr="004F224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Характер. Способности. Возможност. Желания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F2243" w:rsidRPr="004F2243" w:rsidTr="004F224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Т.4 Каким мы видим друг друга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F2243" w:rsidRPr="004F2243" w:rsidTr="004F224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Умение понимать сверстников.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F2243" w:rsidRPr="004F2243" w:rsidTr="004F224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Разговор взглядов. Умение общаться. Учимся уступать,</w:t>
            </w:r>
          </w:p>
          <w:p w:rsidR="004F2243" w:rsidRPr="004F2243" w:rsidRDefault="004F2243" w:rsidP="004F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уважать, ценить свои отношения.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F2243" w:rsidRPr="004F2243" w:rsidTr="004F224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Дружба.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F2243" w:rsidRPr="004F2243" w:rsidTr="004F224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Мой лучший друг. Почему именно он, а не кто-то другой?</w:t>
            </w:r>
          </w:p>
          <w:p w:rsidR="004F2243" w:rsidRPr="004F2243" w:rsidRDefault="004F2243" w:rsidP="004F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Каждый ли может быть другом.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F2243" w:rsidRPr="004F2243" w:rsidTr="004F224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Учимся быть дружными.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F2243" w:rsidRPr="004F2243" w:rsidTr="004F224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Т.5 Фейерверк характеров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F2243" w:rsidRPr="004F2243" w:rsidTr="004F224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Оценивание человеческих поступков. Что такое хорошо и</w:t>
            </w:r>
          </w:p>
          <w:p w:rsidR="004F2243" w:rsidRPr="004F2243" w:rsidRDefault="004F2243" w:rsidP="004F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что такое плохо?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F2243" w:rsidRPr="004F2243" w:rsidTr="004F224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Добро победит зло.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F2243" w:rsidRPr="004F2243" w:rsidTr="004F224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Т.6 Умение владеть собой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F2243" w:rsidRPr="004F2243" w:rsidTr="004F224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Будь внимательным. Развитие внимания.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F2243" w:rsidRPr="004F2243" w:rsidTr="004F224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Сдержанность.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F2243" w:rsidRPr="004F2243" w:rsidTr="004F224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Воспитанность.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F2243" w:rsidRPr="004F2243" w:rsidTr="004F224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</w:t>
            </w:r>
          </w:p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Кто самый внимательный. Мысли  одноклассников: почему он (она) самый внимательный.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F2243" w:rsidRPr="004F2243" w:rsidTr="004F224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Т.7 Культура общения. Этикет.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F2243" w:rsidRPr="004F2243" w:rsidTr="004F224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Волшебные слова.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F2243" w:rsidRPr="004F2243" w:rsidTr="004F224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Приветствие.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F2243" w:rsidRPr="004F2243" w:rsidTr="004F224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Благодарность. Пожелания.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F2243" w:rsidRPr="004F2243" w:rsidTr="004F224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Т.8 Мальчик и девочка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F2243" w:rsidRPr="004F2243" w:rsidTr="004F224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Совместная деятельность и культура общения.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F2243" w:rsidRPr="004F2243" w:rsidTr="004F224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Правила знакомства. Поддержка знакомства и безкорыстность.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F2243" w:rsidRPr="004F2243" w:rsidTr="004F224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Внешность. Внешний вид мальчика и девочка.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F2243" w:rsidRPr="004F2243" w:rsidTr="004F224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Культура одежда.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F2243" w:rsidRPr="004F2243" w:rsidTr="004F224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Как вести. Правила хорошего тона в разных ситуациях: в школе, в театре, на улице, дома…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43" w:rsidRPr="004F2243" w:rsidRDefault="004F224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4F2243" w:rsidRPr="004F2243" w:rsidRDefault="004F2243" w:rsidP="004F2243">
      <w:pPr>
        <w:shd w:val="clear" w:color="auto" w:fill="FFFFFF"/>
        <w:spacing w:after="15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F224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6A36B8" w:rsidRDefault="006A36B8">
      <w:bookmarkStart w:id="0" w:name="_GoBack"/>
      <w:bookmarkEnd w:id="0"/>
    </w:p>
    <w:sectPr w:rsidR="006A3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B3"/>
    <w:rsid w:val="000E38E4"/>
    <w:rsid w:val="000F0F69"/>
    <w:rsid w:val="001752D9"/>
    <w:rsid w:val="002F4EE2"/>
    <w:rsid w:val="002F5046"/>
    <w:rsid w:val="004F2243"/>
    <w:rsid w:val="00620AF0"/>
    <w:rsid w:val="006A36B8"/>
    <w:rsid w:val="006A65EB"/>
    <w:rsid w:val="00710921"/>
    <w:rsid w:val="00822B32"/>
    <w:rsid w:val="00823F6A"/>
    <w:rsid w:val="008C0590"/>
    <w:rsid w:val="009257B3"/>
    <w:rsid w:val="00A61839"/>
    <w:rsid w:val="00AC0818"/>
    <w:rsid w:val="00B53595"/>
    <w:rsid w:val="00B650C7"/>
    <w:rsid w:val="00B90763"/>
    <w:rsid w:val="00BF35BD"/>
    <w:rsid w:val="00D23668"/>
    <w:rsid w:val="00D57451"/>
    <w:rsid w:val="00D90276"/>
    <w:rsid w:val="00DA2E93"/>
    <w:rsid w:val="00E20090"/>
    <w:rsid w:val="00F248B7"/>
    <w:rsid w:val="00F33F50"/>
    <w:rsid w:val="00F7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t-button-toggle-label-content">
    <w:name w:val="mat-button-toggle-label-content"/>
    <w:basedOn w:val="a0"/>
    <w:rsid w:val="004F2243"/>
  </w:style>
  <w:style w:type="paragraph" w:styleId="a3">
    <w:name w:val="Normal (Web)"/>
    <w:basedOn w:val="a"/>
    <w:uiPriority w:val="99"/>
    <w:unhideWhenUsed/>
    <w:rsid w:val="004F2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t-button-toggle-label-content">
    <w:name w:val="mat-button-toggle-label-content"/>
    <w:basedOn w:val="a0"/>
    <w:rsid w:val="004F2243"/>
  </w:style>
  <w:style w:type="paragraph" w:styleId="a3">
    <w:name w:val="Normal (Web)"/>
    <w:basedOn w:val="a"/>
    <w:uiPriority w:val="99"/>
    <w:unhideWhenUsed/>
    <w:rsid w:val="004F2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0184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11" w:color="auto"/>
            <w:bottom w:val="single" w:sz="6" w:space="0" w:color="auto"/>
            <w:right w:val="none" w:sz="0" w:space="11" w:color="auto"/>
          </w:divBdr>
          <w:divsChild>
            <w:div w:id="3195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6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4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4501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7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1148</Words>
  <Characters>6549</Characters>
  <Application>Microsoft Office Word</Application>
  <DocSecurity>0</DocSecurity>
  <Lines>54</Lines>
  <Paragraphs>15</Paragraphs>
  <ScaleCrop>false</ScaleCrop>
  <Company/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2022-04-13T06:54:00Z</dcterms:created>
  <dcterms:modified xsi:type="dcterms:W3CDTF">2022-04-13T06:54:00Z</dcterms:modified>
</cp:coreProperties>
</file>